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F299D" w14:textId="77777777" w:rsidR="00727316" w:rsidRPr="00ED0444" w:rsidRDefault="00727316" w:rsidP="007273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D0444">
        <w:rPr>
          <w:rFonts w:ascii="Times New Roman" w:hAnsi="Times New Roman"/>
          <w:b/>
          <w:sz w:val="24"/>
          <w:szCs w:val="24"/>
        </w:rPr>
        <w:t xml:space="preserve">План </w:t>
      </w:r>
    </w:p>
    <w:p w14:paraId="646C760D" w14:textId="77777777" w:rsidR="00727316" w:rsidRPr="00ED0444" w:rsidRDefault="00D16B97" w:rsidP="007273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727316" w:rsidRPr="00ED0444">
        <w:rPr>
          <w:rFonts w:ascii="Times New Roman" w:hAnsi="Times New Roman"/>
          <w:b/>
          <w:sz w:val="24"/>
          <w:szCs w:val="24"/>
        </w:rPr>
        <w:t>ероприятий</w:t>
      </w:r>
      <w:r>
        <w:rPr>
          <w:rFonts w:ascii="Times New Roman" w:hAnsi="Times New Roman"/>
          <w:b/>
          <w:sz w:val="24"/>
          <w:szCs w:val="24"/>
        </w:rPr>
        <w:t>,</w:t>
      </w:r>
      <w:r w:rsidR="00727316" w:rsidRPr="00ED0444">
        <w:rPr>
          <w:rFonts w:ascii="Times New Roman" w:hAnsi="Times New Roman"/>
          <w:b/>
          <w:sz w:val="24"/>
          <w:szCs w:val="24"/>
        </w:rPr>
        <w:t xml:space="preserve"> приуроченных к Году родных языков и народного единства в РТ</w:t>
      </w:r>
    </w:p>
    <w:p w14:paraId="2FF9C10B" w14:textId="77777777" w:rsidR="00727316" w:rsidRPr="00ED0444" w:rsidRDefault="00727316" w:rsidP="007273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0444">
        <w:rPr>
          <w:rFonts w:ascii="Times New Roman" w:hAnsi="Times New Roman"/>
          <w:b/>
          <w:sz w:val="24"/>
          <w:szCs w:val="24"/>
        </w:rPr>
        <w:t>М</w:t>
      </w:r>
      <w:r w:rsidR="008428D6">
        <w:rPr>
          <w:rFonts w:ascii="Times New Roman" w:hAnsi="Times New Roman"/>
          <w:b/>
          <w:sz w:val="24"/>
          <w:szCs w:val="24"/>
        </w:rPr>
        <w:t>Б</w:t>
      </w:r>
      <w:r w:rsidRPr="00ED0444">
        <w:rPr>
          <w:rFonts w:ascii="Times New Roman" w:hAnsi="Times New Roman"/>
          <w:b/>
          <w:sz w:val="24"/>
          <w:szCs w:val="24"/>
        </w:rPr>
        <w:t xml:space="preserve">ДОУ «Детский сад № </w:t>
      </w:r>
      <w:r w:rsidR="008428D6">
        <w:rPr>
          <w:rFonts w:ascii="Times New Roman" w:hAnsi="Times New Roman"/>
          <w:b/>
          <w:sz w:val="24"/>
          <w:szCs w:val="24"/>
        </w:rPr>
        <w:t>127</w:t>
      </w:r>
      <w:r w:rsidRPr="00ED0444">
        <w:rPr>
          <w:rFonts w:ascii="Times New Roman" w:hAnsi="Times New Roman"/>
          <w:b/>
          <w:sz w:val="24"/>
          <w:szCs w:val="24"/>
        </w:rPr>
        <w:t xml:space="preserve"> «</w:t>
      </w:r>
      <w:r w:rsidR="008428D6">
        <w:rPr>
          <w:rFonts w:ascii="Times New Roman" w:hAnsi="Times New Roman"/>
          <w:b/>
          <w:sz w:val="24"/>
          <w:szCs w:val="24"/>
        </w:rPr>
        <w:t>Друзья</w:t>
      </w:r>
      <w:r w:rsidRPr="00ED0444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2005"/>
        <w:gridCol w:w="5636"/>
        <w:gridCol w:w="3675"/>
        <w:gridCol w:w="2712"/>
      </w:tblGrid>
      <w:tr w:rsidR="00FA6A64" w:rsidRPr="005C3699" w14:paraId="4EEADEA5" w14:textId="77777777" w:rsidTr="00FA6A64">
        <w:trPr>
          <w:trHeight w:val="681"/>
        </w:trPr>
        <w:tc>
          <w:tcPr>
            <w:tcW w:w="532" w:type="dxa"/>
          </w:tcPr>
          <w:p w14:paraId="1B6F8130" w14:textId="77777777" w:rsidR="00727316" w:rsidRPr="005C3699" w:rsidRDefault="0072731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699">
              <w:rPr>
                <w:rFonts w:ascii="Times New Roman" w:hAnsi="Times New Roman"/>
              </w:rPr>
              <w:t>№ п\п</w:t>
            </w:r>
          </w:p>
        </w:tc>
        <w:tc>
          <w:tcPr>
            <w:tcW w:w="2034" w:type="dxa"/>
          </w:tcPr>
          <w:p w14:paraId="1FBBDF23" w14:textId="77777777" w:rsidR="00727316" w:rsidRPr="005C3699" w:rsidRDefault="0072731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699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5774" w:type="dxa"/>
          </w:tcPr>
          <w:p w14:paraId="056C0D3F" w14:textId="77777777" w:rsidR="00727316" w:rsidRPr="005C3699" w:rsidRDefault="0072731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699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3675" w:type="dxa"/>
          </w:tcPr>
          <w:p w14:paraId="1D44E0F6" w14:textId="77777777" w:rsidR="00727316" w:rsidRPr="005C3699" w:rsidRDefault="0072731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699">
              <w:rPr>
                <w:rFonts w:ascii="Times New Roman" w:hAnsi="Times New Roman"/>
              </w:rPr>
              <w:t>Цель</w:t>
            </w:r>
          </w:p>
        </w:tc>
        <w:tc>
          <w:tcPr>
            <w:tcW w:w="2771" w:type="dxa"/>
          </w:tcPr>
          <w:p w14:paraId="7677043F" w14:textId="77777777" w:rsidR="00727316" w:rsidRPr="005C3699" w:rsidRDefault="0072731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3699">
              <w:rPr>
                <w:rFonts w:ascii="Times New Roman" w:hAnsi="Times New Roman"/>
              </w:rPr>
              <w:t>Кол-во участников</w:t>
            </w:r>
          </w:p>
        </w:tc>
      </w:tr>
      <w:tr w:rsidR="00FA6A64" w:rsidRPr="005C3699" w14:paraId="0346CD1E" w14:textId="77777777" w:rsidTr="00FA6A64">
        <w:trPr>
          <w:trHeight w:val="1439"/>
        </w:trPr>
        <w:tc>
          <w:tcPr>
            <w:tcW w:w="532" w:type="dxa"/>
          </w:tcPr>
          <w:p w14:paraId="236C403A" w14:textId="77777777" w:rsidR="00727316" w:rsidRPr="005C3699" w:rsidRDefault="00FA6A64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34" w:type="dxa"/>
          </w:tcPr>
          <w:p w14:paraId="0AE8B436" w14:textId="77777777" w:rsidR="00727316" w:rsidRPr="005C3699" w:rsidRDefault="0072731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5774" w:type="dxa"/>
          </w:tcPr>
          <w:p w14:paraId="1C562581" w14:textId="77777777" w:rsidR="00727316" w:rsidRPr="005C3699" w:rsidRDefault="00727316" w:rsidP="008428D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Оформление </w:t>
            </w:r>
            <w:r w:rsidR="008428D6">
              <w:rPr>
                <w:rFonts w:ascii="Times New Roman" w:hAnsi="Times New Roman"/>
              </w:rPr>
              <w:t xml:space="preserve">альбомов в группах </w:t>
            </w:r>
            <w:r>
              <w:rPr>
                <w:rFonts w:ascii="Times New Roman" w:hAnsi="Times New Roman"/>
              </w:rPr>
              <w:t xml:space="preserve"> «Фольклор</w:t>
            </w:r>
            <w:r w:rsidR="008428D6">
              <w:rPr>
                <w:rFonts w:ascii="Times New Roman" w:hAnsi="Times New Roman"/>
              </w:rPr>
              <w:t xml:space="preserve">ное многоцветье </w:t>
            </w:r>
            <w:r>
              <w:rPr>
                <w:rFonts w:ascii="Times New Roman" w:hAnsi="Times New Roman"/>
              </w:rPr>
              <w:t xml:space="preserve"> Поволжья»</w:t>
            </w:r>
          </w:p>
        </w:tc>
        <w:tc>
          <w:tcPr>
            <w:tcW w:w="3675" w:type="dxa"/>
          </w:tcPr>
          <w:p w14:paraId="2FE98DF2" w14:textId="77777777" w:rsidR="00727316" w:rsidRPr="00A0652B" w:rsidRDefault="00891C32" w:rsidP="00281087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Обогащение РППС для</w:t>
            </w:r>
            <w:r w:rsidR="00727316" w:rsidRPr="00A0652B">
              <w:t xml:space="preserve"> </w:t>
            </w:r>
            <w:r>
              <w:t xml:space="preserve">развития </w:t>
            </w:r>
            <w:r w:rsidR="00727316" w:rsidRPr="00A0652B">
              <w:t>восприятия произведений малых фольклорных жанров. Расширять представления о национальных традициях народов Поволжья.</w:t>
            </w:r>
          </w:p>
        </w:tc>
        <w:tc>
          <w:tcPr>
            <w:tcW w:w="2771" w:type="dxa"/>
          </w:tcPr>
          <w:p w14:paraId="2DF74CB7" w14:textId="77777777" w:rsidR="00727316" w:rsidRPr="005C3699" w:rsidRDefault="00727316" w:rsidP="00891C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91C32">
              <w:rPr>
                <w:rFonts w:ascii="Times New Roman" w:hAnsi="Times New Roman"/>
              </w:rPr>
              <w:t>20</w:t>
            </w:r>
          </w:p>
        </w:tc>
      </w:tr>
      <w:tr w:rsidR="00FA6A64" w:rsidRPr="005C3699" w14:paraId="2D6F42B4" w14:textId="77777777" w:rsidTr="00FA6A64">
        <w:tc>
          <w:tcPr>
            <w:tcW w:w="532" w:type="dxa"/>
          </w:tcPr>
          <w:p w14:paraId="4E37BA0F" w14:textId="77777777" w:rsidR="00727316" w:rsidRPr="005C3699" w:rsidRDefault="00FA6A64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4" w:type="dxa"/>
          </w:tcPr>
          <w:p w14:paraId="4AE9BA33" w14:textId="77777777" w:rsidR="00727316" w:rsidRPr="005C3699" w:rsidRDefault="0072731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5774" w:type="dxa"/>
          </w:tcPr>
          <w:p w14:paraId="039924D3" w14:textId="77777777" w:rsidR="00727316" w:rsidRPr="00F73460" w:rsidRDefault="00727316" w:rsidP="002810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посвященная</w:t>
            </w:r>
            <w:r w:rsidRPr="00F734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Международному дню родного языка:</w:t>
            </w:r>
          </w:p>
          <w:p w14:paraId="25267484" w14:textId="77777777" w:rsidR="00727316" w:rsidRPr="00F73460" w:rsidRDefault="00727316" w:rsidP="00281087">
            <w:pPr>
              <w:numPr>
                <w:ilvl w:val="0"/>
                <w:numId w:val="1"/>
              </w:numPr>
              <w:spacing w:after="0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Pr="00F73460">
              <w:rPr>
                <w:rFonts w:ascii="Times New Roman" w:hAnsi="Times New Roman"/>
                <w:sz w:val="24"/>
                <w:szCs w:val="24"/>
                <w:lang w:val="tt-RU"/>
              </w:rPr>
              <w:t>ен</w:t>
            </w:r>
            <w:r w:rsidRPr="00F73460">
              <w:rPr>
                <w:rFonts w:ascii="Times New Roman" w:hAnsi="Times New Roman"/>
                <w:sz w:val="24"/>
                <w:szCs w:val="24"/>
              </w:rPr>
              <w:t xml:space="preserve">ь татарской художественной литературы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(чтение художественных произведений из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хрестоматии </w:t>
            </w:r>
            <w:r>
              <w:rPr>
                <w:rFonts w:ascii="Times New Roman" w:hAnsi="Times New Roman"/>
              </w:rPr>
              <w:t>«</w:t>
            </w:r>
            <w:r w:rsidRPr="00F73460">
              <w:rPr>
                <w:rFonts w:ascii="Times New Roman" w:hAnsi="Times New Roman"/>
                <w:sz w:val="24"/>
                <w:szCs w:val="24"/>
                <w:lang w:val="tt-RU"/>
              </w:rPr>
              <w:t>На поляне детства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</w:rPr>
              <w:t>«</w:t>
            </w:r>
            <w:r w:rsidRPr="00F73460">
              <w:rPr>
                <w:rFonts w:ascii="Times New Roman" w:hAnsi="Times New Roman"/>
                <w:sz w:val="24"/>
                <w:szCs w:val="24"/>
                <w:lang w:val="tt-RU"/>
              </w:rPr>
              <w:t>Балачак аланы</w:t>
            </w:r>
            <w:r>
              <w:rPr>
                <w:rFonts w:ascii="Times New Roman" w:hAnsi="Times New Roman"/>
              </w:rPr>
              <w:t>»</w:t>
            </w:r>
            <w:r w:rsidRPr="00F73460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 w:rsidRPr="00F734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50B8D4" w14:textId="77777777" w:rsidR="00727316" w:rsidRPr="00F73460" w:rsidRDefault="00727316" w:rsidP="00281087">
            <w:pPr>
              <w:numPr>
                <w:ilvl w:val="0"/>
                <w:numId w:val="1"/>
              </w:numPr>
              <w:spacing w:after="0"/>
              <w:ind w:left="317" w:hanging="28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Pr="00F73460">
              <w:rPr>
                <w:rFonts w:ascii="Times New Roman" w:hAnsi="Times New Roman"/>
                <w:sz w:val="24"/>
                <w:szCs w:val="24"/>
                <w:lang w:val="tt-RU"/>
              </w:rPr>
              <w:t>ень национальных игр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народов Поволжья</w:t>
            </w:r>
            <w:r w:rsidRPr="00F73460"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14:paraId="66CF84CA" w14:textId="77777777" w:rsidR="00727316" w:rsidRPr="00F73460" w:rsidRDefault="00CD6B98" w:rsidP="00281087">
            <w:pPr>
              <w:numPr>
                <w:ilvl w:val="0"/>
                <w:numId w:val="1"/>
              </w:numPr>
              <w:spacing w:after="0"/>
              <w:ind w:left="317" w:hanging="28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727316" w:rsidRPr="00F73460">
              <w:rPr>
                <w:rFonts w:ascii="Times New Roman" w:hAnsi="Times New Roman"/>
                <w:sz w:val="24"/>
                <w:szCs w:val="24"/>
                <w:lang w:val="tt-RU"/>
              </w:rPr>
              <w:t>ень национальной музыки</w:t>
            </w:r>
            <w:r w:rsidR="0072731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народов Поволжья</w:t>
            </w:r>
            <w:r w:rsidR="00727316" w:rsidRPr="00F7346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(слушание, игровые упражнения);</w:t>
            </w:r>
          </w:p>
          <w:p w14:paraId="4226292D" w14:textId="77777777" w:rsidR="00727316" w:rsidRDefault="00727316" w:rsidP="00281087">
            <w:pPr>
              <w:numPr>
                <w:ilvl w:val="0"/>
                <w:numId w:val="1"/>
              </w:numPr>
              <w:spacing w:after="0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 w:rsidRPr="00F73460">
              <w:rPr>
                <w:rFonts w:ascii="Times New Roman" w:hAnsi="Times New Roman"/>
                <w:sz w:val="24"/>
                <w:szCs w:val="24"/>
                <w:lang w:val="tt-RU"/>
              </w:rPr>
              <w:t>нсценирование татарских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русских </w:t>
            </w:r>
            <w:r w:rsidRPr="00F7346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народных сказок</w:t>
            </w:r>
            <w:r w:rsidRPr="00F734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067D7C" w14:textId="77777777" w:rsidR="00727316" w:rsidRPr="00E66426" w:rsidRDefault="00891C32" w:rsidP="00891C32">
            <w:pPr>
              <w:numPr>
                <w:ilvl w:val="0"/>
                <w:numId w:val="1"/>
              </w:numPr>
              <w:spacing w:after="0"/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лепбуков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«Национальные традиции народов Поволжья»</w:t>
            </w:r>
            <w:r w:rsidR="00CD6B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75" w:type="dxa"/>
          </w:tcPr>
          <w:p w14:paraId="0D08EB98" w14:textId="77777777" w:rsidR="00727316" w:rsidRPr="00A0652B" w:rsidRDefault="0072731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6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Создавать условия для сохранения и развития языков и культур представителей всех национальностей, проживающих в республике Татарстан.</w:t>
            </w:r>
          </w:p>
          <w:p w14:paraId="2A42EF20" w14:textId="77777777" w:rsidR="00727316" w:rsidRPr="00A0652B" w:rsidRDefault="0072731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0652B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эмоциональную отзывчивость и интерес к национальному наследию.</w:t>
            </w:r>
          </w:p>
          <w:p w14:paraId="64DC6E59" w14:textId="77777777" w:rsidR="00727316" w:rsidRPr="00A0652B" w:rsidRDefault="0072731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52B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художественный вкус, интерес к народному творчеству через театральную деятельность.</w:t>
            </w:r>
          </w:p>
          <w:p w14:paraId="7782305C" w14:textId="77777777" w:rsidR="00891C32" w:rsidRPr="00A0652B" w:rsidRDefault="00891C32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52B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национальных традициях народов Поволжья.</w:t>
            </w:r>
          </w:p>
        </w:tc>
        <w:tc>
          <w:tcPr>
            <w:tcW w:w="2771" w:type="dxa"/>
          </w:tcPr>
          <w:p w14:paraId="58862611" w14:textId="77777777" w:rsidR="00727316" w:rsidRPr="005C3699" w:rsidRDefault="0072731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</w:tr>
      <w:tr w:rsidR="00CD6B98" w:rsidRPr="00B04FAF" w14:paraId="69EE9F18" w14:textId="77777777" w:rsidTr="00FA6A64">
        <w:tc>
          <w:tcPr>
            <w:tcW w:w="532" w:type="dxa"/>
          </w:tcPr>
          <w:p w14:paraId="205EB5C8" w14:textId="77777777" w:rsidR="00727316" w:rsidRPr="00B04FAF" w:rsidRDefault="00FA6A64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4" w:type="dxa"/>
          </w:tcPr>
          <w:p w14:paraId="6C706A95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774" w:type="dxa"/>
          </w:tcPr>
          <w:p w14:paraId="2FB5C76C" w14:textId="77777777" w:rsidR="00891C32" w:rsidRPr="00614E70" w:rsidRDefault="00891C32" w:rsidP="00891C3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14E70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ДОУ </w:t>
            </w:r>
            <w:r w:rsidRPr="00614E70">
              <w:rPr>
                <w:rFonts w:ascii="Times New Roman" w:hAnsi="Times New Roman" w:cs="Times New Roman"/>
                <w:sz w:val="24"/>
                <w:szCs w:val="24"/>
              </w:rPr>
              <w:t>«Эффективные формы и методы обучения языкам»:</w:t>
            </w:r>
          </w:p>
          <w:p w14:paraId="6BB04649" w14:textId="77777777" w:rsidR="00891C32" w:rsidRPr="00891C32" w:rsidRDefault="00891C32" w:rsidP="00891C3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32">
              <w:rPr>
                <w:rFonts w:ascii="Times New Roman" w:hAnsi="Times New Roman" w:cs="Times New Roman"/>
                <w:sz w:val="24"/>
                <w:szCs w:val="24"/>
              </w:rPr>
              <w:t>Игра для педагогов «Мы все знаем, мы все умеем»</w:t>
            </w:r>
          </w:p>
          <w:p w14:paraId="6485465E" w14:textId="77777777" w:rsidR="00727316" w:rsidRPr="00735C20" w:rsidRDefault="00891C32" w:rsidP="00281087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C32">
              <w:rPr>
                <w:rFonts w:ascii="Times New Roman" w:hAnsi="Times New Roman" w:cs="Times New Roman"/>
                <w:sz w:val="24"/>
                <w:szCs w:val="24"/>
              </w:rPr>
              <w:t>Творческое задание «Создай игру  своими руками»</w:t>
            </w:r>
          </w:p>
        </w:tc>
        <w:tc>
          <w:tcPr>
            <w:tcW w:w="3675" w:type="dxa"/>
          </w:tcPr>
          <w:p w14:paraId="67E97B0F" w14:textId="77777777" w:rsidR="00CD6B98" w:rsidRPr="00CD6B98" w:rsidRDefault="00CD6B98" w:rsidP="00281087">
            <w:pPr>
              <w:spacing w:after="0" w:line="240" w:lineRule="auto"/>
              <w:rPr>
                <w:rFonts w:ascii="Georgia" w:hAnsi="Georgia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A06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овершенствование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 воспитателей</w:t>
            </w:r>
            <w:r w:rsidRPr="00A06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умений и навыков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D6B9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восприятия татарской речи.</w:t>
            </w:r>
            <w:r w:rsidRPr="00CD6B98">
              <w:rPr>
                <w:rFonts w:ascii="Georgia" w:hAnsi="Georgia"/>
                <w:shd w:val="clear" w:color="auto" w:fill="FFFFFF"/>
              </w:rPr>
              <w:t xml:space="preserve"> Создавать условия </w:t>
            </w:r>
            <w:r>
              <w:rPr>
                <w:rFonts w:ascii="Georgia" w:hAnsi="Georgia"/>
                <w:shd w:val="clear" w:color="auto" w:fill="FFFFFF"/>
              </w:rPr>
              <w:t xml:space="preserve">в ДОУ по </w:t>
            </w:r>
            <w:r w:rsidRPr="00CD6B98">
              <w:rPr>
                <w:rFonts w:ascii="Georgia" w:hAnsi="Georgia"/>
                <w:shd w:val="clear" w:color="auto" w:fill="FFFFFF"/>
              </w:rPr>
              <w:t xml:space="preserve"> сохранени</w:t>
            </w:r>
            <w:r>
              <w:rPr>
                <w:rFonts w:ascii="Georgia" w:hAnsi="Georgia"/>
                <w:shd w:val="clear" w:color="auto" w:fill="FFFFFF"/>
              </w:rPr>
              <w:t>ю</w:t>
            </w:r>
            <w:r w:rsidRPr="00CD6B98">
              <w:rPr>
                <w:rFonts w:ascii="Georgia" w:hAnsi="Georgia"/>
                <w:shd w:val="clear" w:color="auto" w:fill="FFFFFF"/>
              </w:rPr>
              <w:t xml:space="preserve"> и развити</w:t>
            </w:r>
            <w:r>
              <w:rPr>
                <w:rFonts w:ascii="Georgia" w:hAnsi="Georgia"/>
                <w:shd w:val="clear" w:color="auto" w:fill="FFFFFF"/>
              </w:rPr>
              <w:t>ю</w:t>
            </w:r>
            <w:r w:rsidRPr="00CD6B98">
              <w:rPr>
                <w:rFonts w:ascii="Georgia" w:hAnsi="Georgia"/>
                <w:shd w:val="clear" w:color="auto" w:fill="FFFFFF"/>
              </w:rPr>
              <w:t xml:space="preserve"> </w:t>
            </w:r>
            <w:r w:rsidRPr="00CD6B98">
              <w:rPr>
                <w:rFonts w:ascii="Times New Roman" w:hAnsi="Times New Roman"/>
                <w:sz w:val="24"/>
                <w:szCs w:val="24"/>
              </w:rPr>
              <w:t>государственных языков  РТ</w:t>
            </w:r>
            <w:r>
              <w:rPr>
                <w:rFonts w:ascii="Georgia" w:hAnsi="Georgia"/>
                <w:shd w:val="clear" w:color="auto" w:fill="FFFFFF"/>
              </w:rPr>
              <w:t>.</w:t>
            </w:r>
          </w:p>
        </w:tc>
        <w:tc>
          <w:tcPr>
            <w:tcW w:w="2771" w:type="dxa"/>
          </w:tcPr>
          <w:p w14:paraId="0322D268" w14:textId="77777777" w:rsidR="00727316" w:rsidRPr="00B04FAF" w:rsidRDefault="00727316" w:rsidP="00891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1C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1C32" w:rsidRPr="00B04FAF" w14:paraId="1D30E4D0" w14:textId="77777777" w:rsidTr="00FA6A64">
        <w:tc>
          <w:tcPr>
            <w:tcW w:w="532" w:type="dxa"/>
          </w:tcPr>
          <w:p w14:paraId="025A4839" w14:textId="77777777" w:rsidR="00891C32" w:rsidRPr="00B04FAF" w:rsidRDefault="00FA6A64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4" w:type="dxa"/>
          </w:tcPr>
          <w:p w14:paraId="5C91576C" w14:textId="77777777" w:rsidR="00891C32" w:rsidRPr="00B04FAF" w:rsidRDefault="00CD6B98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774" w:type="dxa"/>
          </w:tcPr>
          <w:p w14:paraId="4ED3A43A" w14:textId="77777777" w:rsidR="00891C32" w:rsidRPr="00B04FAF" w:rsidRDefault="00CD6B98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народных умельцев» - мастер-классы для детей старшего дошкольного возраста по изготовлению кукол народного промысла.</w:t>
            </w:r>
          </w:p>
        </w:tc>
        <w:tc>
          <w:tcPr>
            <w:tcW w:w="3675" w:type="dxa"/>
          </w:tcPr>
          <w:p w14:paraId="28501552" w14:textId="77777777" w:rsidR="00891C32" w:rsidRPr="00CD6B98" w:rsidRDefault="00CD6B98" w:rsidP="00735C2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B04FAF">
              <w:rPr>
                <w:color w:val="111111"/>
              </w:rPr>
              <w:t>Развивать художественный вкус через восприятие красоты изделий </w:t>
            </w:r>
            <w:r w:rsidRPr="00B04FAF">
              <w:rPr>
                <w:rStyle w:val="a4"/>
                <w:b w:val="0"/>
                <w:color w:val="111111"/>
                <w:bdr w:val="none" w:sz="0" w:space="0" w:color="auto" w:frame="1"/>
              </w:rPr>
              <w:t xml:space="preserve">традиционных народных </w:t>
            </w:r>
            <w:r w:rsidRPr="00B04FAF">
              <w:rPr>
                <w:rStyle w:val="a4"/>
                <w:b w:val="0"/>
                <w:color w:val="111111"/>
                <w:bdr w:val="none" w:sz="0" w:space="0" w:color="auto" w:frame="1"/>
              </w:rPr>
              <w:lastRenderedPageBreak/>
              <w:t>промыслов</w:t>
            </w:r>
            <w:r w:rsidRPr="00B04FAF">
              <w:rPr>
                <w:color w:val="111111"/>
              </w:rPr>
              <w:t>. Формировать у детей эмоциональную отзывчивость и интерес к образцам русского </w:t>
            </w:r>
            <w:r w:rsidRPr="00B04FAF">
              <w:rPr>
                <w:rStyle w:val="a4"/>
                <w:b w:val="0"/>
                <w:color w:val="111111"/>
                <w:bdr w:val="none" w:sz="0" w:space="0" w:color="auto" w:frame="1"/>
              </w:rPr>
              <w:t>народного</w:t>
            </w:r>
            <w:r w:rsidRPr="00B04FAF">
              <w:rPr>
                <w:color w:val="111111"/>
              </w:rPr>
              <w:t> декоративно-прикладного искусства, воспитывать желание заниматься подобной деятельностью</w:t>
            </w:r>
            <w:r w:rsidR="00735C20">
              <w:rPr>
                <w:color w:val="111111"/>
              </w:rPr>
              <w:t>.</w:t>
            </w:r>
          </w:p>
        </w:tc>
        <w:tc>
          <w:tcPr>
            <w:tcW w:w="2771" w:type="dxa"/>
          </w:tcPr>
          <w:p w14:paraId="234EB2DF" w14:textId="77777777" w:rsidR="00891C32" w:rsidRPr="00B04FAF" w:rsidRDefault="00FA6A64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</w:tr>
      <w:tr w:rsidR="00CD6B98" w:rsidRPr="00B04FAF" w14:paraId="48A232BE" w14:textId="77777777" w:rsidTr="00FA6A64">
        <w:tc>
          <w:tcPr>
            <w:tcW w:w="532" w:type="dxa"/>
          </w:tcPr>
          <w:p w14:paraId="77C6C432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4" w:type="dxa"/>
          </w:tcPr>
          <w:p w14:paraId="1F619AB1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774" w:type="dxa"/>
          </w:tcPr>
          <w:p w14:paraId="7E783AC2" w14:textId="77777777" w:rsidR="00727316" w:rsidRPr="00B04FAF" w:rsidRDefault="00727316" w:rsidP="00281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Викторина для детей:</w:t>
            </w: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35C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страницам сказок Г.Тукая</w:t>
            </w: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732919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75" w:type="dxa"/>
          </w:tcPr>
          <w:p w14:paraId="0DFC9168" w14:textId="77777777" w:rsidR="00727316" w:rsidRPr="00ED0444" w:rsidRDefault="00727316" w:rsidP="0028108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B04FAF">
              <w:rPr>
                <w:color w:val="111111"/>
              </w:rPr>
              <w:t>Формировать у детей эмоциональную отзывчивость</w:t>
            </w:r>
            <w:r>
              <w:rPr>
                <w:color w:val="111111"/>
              </w:rPr>
              <w:t xml:space="preserve"> и интерес к литературному наследию Татарстана.</w:t>
            </w:r>
          </w:p>
        </w:tc>
        <w:tc>
          <w:tcPr>
            <w:tcW w:w="2771" w:type="dxa"/>
          </w:tcPr>
          <w:p w14:paraId="2D62F6C8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D6B98" w:rsidRPr="00B04FAF" w14:paraId="5D7A7948" w14:textId="77777777" w:rsidTr="00FA6A64">
        <w:tc>
          <w:tcPr>
            <w:tcW w:w="532" w:type="dxa"/>
          </w:tcPr>
          <w:p w14:paraId="118185EF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4" w:type="dxa"/>
          </w:tcPr>
          <w:p w14:paraId="30FBCC4F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774" w:type="dxa"/>
          </w:tcPr>
          <w:p w14:paraId="46D9CC2A" w14:textId="77777777" w:rsidR="00727316" w:rsidRPr="00B04FAF" w:rsidRDefault="00727316" w:rsidP="00281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 родителей и детей  по просмотренным мультфильмам: «Мой любимый </w:t>
            </w: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сказочный  </w:t>
            </w: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герой».</w:t>
            </w:r>
          </w:p>
        </w:tc>
        <w:tc>
          <w:tcPr>
            <w:tcW w:w="3675" w:type="dxa"/>
          </w:tcPr>
          <w:p w14:paraId="2C7A3C74" w14:textId="77777777" w:rsidR="00727316" w:rsidRPr="00B04FAF" w:rsidRDefault="00727316" w:rsidP="00CD0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Формировать эмоциональную отзывчивость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и интерес к русским и татарским сказкам.</w:t>
            </w:r>
          </w:p>
        </w:tc>
        <w:tc>
          <w:tcPr>
            <w:tcW w:w="2771" w:type="dxa"/>
          </w:tcPr>
          <w:p w14:paraId="686DF5C5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D6B98" w:rsidRPr="00B04FAF" w14:paraId="500C25AE" w14:textId="77777777" w:rsidTr="00FA6A64">
        <w:tc>
          <w:tcPr>
            <w:tcW w:w="532" w:type="dxa"/>
          </w:tcPr>
          <w:p w14:paraId="3E8B9C84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4" w:type="dxa"/>
          </w:tcPr>
          <w:p w14:paraId="0D005A3C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774" w:type="dxa"/>
          </w:tcPr>
          <w:p w14:paraId="619260F3" w14:textId="77777777" w:rsidR="00727316" w:rsidRPr="00B04FAF" w:rsidRDefault="00727316" w:rsidP="00281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 «Игры народов РТ»</w:t>
            </w:r>
            <w:r w:rsidR="00FA6A64">
              <w:rPr>
                <w:rFonts w:ascii="Times New Roman" w:hAnsi="Times New Roman" w:cs="Times New Roman"/>
                <w:sz w:val="24"/>
                <w:szCs w:val="24"/>
              </w:rPr>
              <w:t xml:space="preserve"> (по возрастным группам)</w:t>
            </w:r>
          </w:p>
        </w:tc>
        <w:tc>
          <w:tcPr>
            <w:tcW w:w="3675" w:type="dxa"/>
          </w:tcPr>
          <w:p w14:paraId="479E2A1C" w14:textId="77777777" w:rsidR="00727316" w:rsidRPr="00B04FAF" w:rsidRDefault="00727316" w:rsidP="00CD0A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Развивать двигательную активность детей, умение </w:t>
            </w:r>
            <w:r w:rsidR="00CD0A2D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сотрудничать друг с другом </w:t>
            </w:r>
            <w:r w:rsidRPr="00B04F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через знакомство с </w:t>
            </w:r>
            <w:r w:rsidRPr="00B04FAF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народными играми</w:t>
            </w:r>
            <w:r w:rsidRPr="00B04F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771" w:type="dxa"/>
          </w:tcPr>
          <w:p w14:paraId="19C25A3A" w14:textId="77777777" w:rsidR="00727316" w:rsidRPr="00B04FAF" w:rsidRDefault="00FA6A64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CD6B98" w:rsidRPr="00B04FAF" w14:paraId="37BAEB52" w14:textId="77777777" w:rsidTr="00FA6A64">
        <w:tc>
          <w:tcPr>
            <w:tcW w:w="532" w:type="dxa"/>
          </w:tcPr>
          <w:p w14:paraId="7D0E7067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4" w:type="dxa"/>
          </w:tcPr>
          <w:p w14:paraId="2DFB2AB6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774" w:type="dxa"/>
          </w:tcPr>
          <w:p w14:paraId="17A2555F" w14:textId="77777777" w:rsidR="00727316" w:rsidRPr="00B04FAF" w:rsidRDefault="00727316" w:rsidP="00281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Проведение национального праздника Сабантуй.</w:t>
            </w:r>
          </w:p>
        </w:tc>
        <w:tc>
          <w:tcPr>
            <w:tcW w:w="3675" w:type="dxa"/>
          </w:tcPr>
          <w:p w14:paraId="49B1DB67" w14:textId="77777777" w:rsidR="00727316" w:rsidRPr="00727316" w:rsidRDefault="00727316" w:rsidP="00735C2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B04FAF">
              <w:rPr>
                <w:color w:val="111111"/>
              </w:rPr>
              <w:t>Формировать чувство причастности к истории Родины через знакомство с</w:t>
            </w:r>
            <w:r>
              <w:rPr>
                <w:color w:val="111111"/>
              </w:rPr>
              <w:t xml:space="preserve"> </w:t>
            </w:r>
            <w:r w:rsidRPr="00B04FAF">
              <w:rPr>
                <w:rStyle w:val="a4"/>
                <w:b w:val="0"/>
                <w:color w:val="111111"/>
                <w:bdr w:val="none" w:sz="0" w:space="0" w:color="auto" w:frame="1"/>
              </w:rPr>
              <w:t>народными праздниками и традициями</w:t>
            </w:r>
            <w:r>
              <w:rPr>
                <w:rStyle w:val="a4"/>
                <w:b w:val="0"/>
                <w:color w:val="111111"/>
                <w:bdr w:val="none" w:sz="0" w:space="0" w:color="auto" w:frame="1"/>
              </w:rPr>
              <w:t>.</w:t>
            </w:r>
          </w:p>
        </w:tc>
        <w:tc>
          <w:tcPr>
            <w:tcW w:w="2771" w:type="dxa"/>
          </w:tcPr>
          <w:p w14:paraId="473AD99B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D6B98" w:rsidRPr="00B04FAF" w14:paraId="549A716F" w14:textId="77777777" w:rsidTr="00FA6A64">
        <w:tc>
          <w:tcPr>
            <w:tcW w:w="532" w:type="dxa"/>
          </w:tcPr>
          <w:p w14:paraId="18E284BB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4" w:type="dxa"/>
          </w:tcPr>
          <w:p w14:paraId="450AA88A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774" w:type="dxa"/>
          </w:tcPr>
          <w:p w14:paraId="44F08F39" w14:textId="77777777" w:rsidR="00727316" w:rsidRPr="00B04FAF" w:rsidRDefault="00735C20" w:rsidP="00735C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чтецов </w:t>
            </w: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и дети»</w:t>
            </w:r>
          </w:p>
        </w:tc>
        <w:tc>
          <w:tcPr>
            <w:tcW w:w="3675" w:type="dxa"/>
          </w:tcPr>
          <w:p w14:paraId="5BB3566C" w14:textId="77777777" w:rsidR="00727316" w:rsidRPr="00FA6A64" w:rsidRDefault="00735C20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A6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эмоциональную отзывчивость и интерес к </w:t>
            </w:r>
            <w:r w:rsidRPr="00FA6A64">
              <w:rPr>
                <w:rFonts w:ascii="Times New Roman" w:hAnsi="Times New Roman" w:cs="Times New Roman"/>
              </w:rPr>
              <w:t>литературному наследию</w:t>
            </w:r>
            <w:r w:rsidR="00FA6A64" w:rsidRPr="00FA6A64">
              <w:rPr>
                <w:rFonts w:ascii="Times New Roman" w:hAnsi="Times New Roman" w:cs="Times New Roman"/>
              </w:rPr>
              <w:t xml:space="preserve"> страны. Развивать у детей навыки выразительности речи</w:t>
            </w:r>
            <w:r w:rsidR="00FA6A6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771" w:type="dxa"/>
          </w:tcPr>
          <w:p w14:paraId="0A07497A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D6B98" w:rsidRPr="00B04FAF" w14:paraId="61ED7C81" w14:textId="77777777" w:rsidTr="00FA6A64">
        <w:tc>
          <w:tcPr>
            <w:tcW w:w="532" w:type="dxa"/>
          </w:tcPr>
          <w:p w14:paraId="43FE9E4B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4" w:type="dxa"/>
          </w:tcPr>
          <w:p w14:paraId="1A0B7D76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774" w:type="dxa"/>
          </w:tcPr>
          <w:p w14:paraId="45D8E604" w14:textId="77777777" w:rsidR="00727316" w:rsidRPr="00B04FAF" w:rsidRDefault="00727316" w:rsidP="00281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для педагогов ДОУ«</w:t>
            </w: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Җырлыйк әле</w:t>
            </w: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Давайте споем</w:t>
            </w: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3675" w:type="dxa"/>
          </w:tcPr>
          <w:p w14:paraId="2CFD129A" w14:textId="77777777" w:rsidR="00727316" w:rsidRPr="00B04FAF" w:rsidRDefault="0072731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Развивать художественный вкус через восприятие красоты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 xml:space="preserve"> национальной музыки.</w:t>
            </w:r>
          </w:p>
        </w:tc>
        <w:tc>
          <w:tcPr>
            <w:tcW w:w="2771" w:type="dxa"/>
          </w:tcPr>
          <w:p w14:paraId="03BF6E0C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D6B98" w:rsidRPr="00B04FAF" w14:paraId="2B054230" w14:textId="77777777" w:rsidTr="00FA6A64">
        <w:tc>
          <w:tcPr>
            <w:tcW w:w="532" w:type="dxa"/>
          </w:tcPr>
          <w:p w14:paraId="6ECE38E7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4" w:type="dxa"/>
          </w:tcPr>
          <w:p w14:paraId="7869E02A" w14:textId="77777777" w:rsidR="00727316" w:rsidRPr="00B04FAF" w:rsidRDefault="00735C20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5774" w:type="dxa"/>
          </w:tcPr>
          <w:p w14:paraId="10C99AFB" w14:textId="77777777" w:rsidR="00727316" w:rsidRPr="00B04FAF" w:rsidRDefault="00727316" w:rsidP="00281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Викторина для воспитателей: «Знатоки татарского языка»</w:t>
            </w:r>
          </w:p>
        </w:tc>
        <w:tc>
          <w:tcPr>
            <w:tcW w:w="3675" w:type="dxa"/>
          </w:tcPr>
          <w:p w14:paraId="214B3C11" w14:textId="77777777" w:rsidR="00727316" w:rsidRPr="00A0652B" w:rsidRDefault="0072731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A06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овершенствование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 воспитателей</w:t>
            </w:r>
            <w:r w:rsidRPr="00A06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умений и навыков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восприятия татарской речи.</w:t>
            </w:r>
          </w:p>
        </w:tc>
        <w:tc>
          <w:tcPr>
            <w:tcW w:w="2771" w:type="dxa"/>
          </w:tcPr>
          <w:p w14:paraId="5E4C2A72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D6B98" w:rsidRPr="00B04FAF" w14:paraId="22704A81" w14:textId="77777777" w:rsidTr="00FA6A64">
        <w:tc>
          <w:tcPr>
            <w:tcW w:w="532" w:type="dxa"/>
          </w:tcPr>
          <w:p w14:paraId="03C8FF10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4" w:type="dxa"/>
          </w:tcPr>
          <w:p w14:paraId="50EDB133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5774" w:type="dxa"/>
          </w:tcPr>
          <w:p w14:paraId="49B3C7B2" w14:textId="77777777" w:rsidR="00727316" w:rsidRPr="00B04FAF" w:rsidRDefault="00727316" w:rsidP="00CD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Развлечение для воспитанников старшего дошкольного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0A2D">
              <w:rPr>
                <w:rFonts w:ascii="Times New Roman" w:hAnsi="Times New Roman" w:cs="Times New Roman"/>
                <w:sz w:val="24"/>
                <w:szCs w:val="24"/>
              </w:rPr>
              <w:t>Народные посиделки</w:t>
            </w:r>
            <w:r w:rsidRPr="00B04F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75" w:type="dxa"/>
          </w:tcPr>
          <w:p w14:paraId="1100CD29" w14:textId="77777777" w:rsidR="00727316" w:rsidRPr="00727316" w:rsidRDefault="00727316" w:rsidP="00CD0A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B04FAF">
              <w:rPr>
                <w:color w:val="111111"/>
              </w:rPr>
              <w:t xml:space="preserve">Формировать чувство причастности к истории Родины </w:t>
            </w:r>
            <w:r w:rsidRPr="00B04FAF">
              <w:rPr>
                <w:color w:val="111111"/>
              </w:rPr>
              <w:lastRenderedPageBreak/>
              <w:t>через знакомство с </w:t>
            </w:r>
            <w:r w:rsidRPr="00B04FAF">
              <w:rPr>
                <w:rStyle w:val="a4"/>
                <w:b w:val="0"/>
                <w:color w:val="111111"/>
                <w:bdr w:val="none" w:sz="0" w:space="0" w:color="auto" w:frame="1"/>
              </w:rPr>
              <w:t>народными традициями</w:t>
            </w:r>
            <w:r>
              <w:rPr>
                <w:rStyle w:val="a4"/>
                <w:b w:val="0"/>
                <w:color w:val="111111"/>
                <w:bdr w:val="none" w:sz="0" w:space="0" w:color="auto" w:frame="1"/>
              </w:rPr>
              <w:t>.</w:t>
            </w:r>
          </w:p>
        </w:tc>
        <w:tc>
          <w:tcPr>
            <w:tcW w:w="2771" w:type="dxa"/>
          </w:tcPr>
          <w:p w14:paraId="66CB5B09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</w:tr>
      <w:tr w:rsidR="00CD6B98" w:rsidRPr="00B04FAF" w14:paraId="40232E26" w14:textId="77777777" w:rsidTr="00FA6A64">
        <w:tc>
          <w:tcPr>
            <w:tcW w:w="532" w:type="dxa"/>
          </w:tcPr>
          <w:p w14:paraId="48E6EF5C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4" w:type="dxa"/>
          </w:tcPr>
          <w:p w14:paraId="5E79749C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774" w:type="dxa"/>
          </w:tcPr>
          <w:p w14:paraId="747B7CDB" w14:textId="77777777" w:rsidR="00727316" w:rsidRPr="00B04FAF" w:rsidRDefault="00727316" w:rsidP="00281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Встреча с поэтами города «Челны, воспетые в стихах»</w:t>
            </w:r>
          </w:p>
        </w:tc>
        <w:tc>
          <w:tcPr>
            <w:tcW w:w="3675" w:type="dxa"/>
          </w:tcPr>
          <w:p w14:paraId="4071C4E3" w14:textId="77777777" w:rsidR="00727316" w:rsidRPr="00B04FAF" w:rsidRDefault="0072731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Развивать художественны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й вкус через восприятие литературных произведений. Воспитывать гордость за литературное  наследие родного города.</w:t>
            </w:r>
          </w:p>
        </w:tc>
        <w:tc>
          <w:tcPr>
            <w:tcW w:w="2771" w:type="dxa"/>
          </w:tcPr>
          <w:p w14:paraId="679AFE85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D6B98" w:rsidRPr="00B04FAF" w14:paraId="71246C1A" w14:textId="77777777" w:rsidTr="00FA6A64">
        <w:tc>
          <w:tcPr>
            <w:tcW w:w="532" w:type="dxa"/>
          </w:tcPr>
          <w:p w14:paraId="20AE4EFC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4" w:type="dxa"/>
          </w:tcPr>
          <w:p w14:paraId="5A18D198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5774" w:type="dxa"/>
          </w:tcPr>
          <w:p w14:paraId="052D88F7" w14:textId="77777777" w:rsidR="00727316" w:rsidRPr="00B04FAF" w:rsidRDefault="00727316" w:rsidP="00281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Анкетирование для  родителей «Народные традиции в вашей семье»</w:t>
            </w:r>
          </w:p>
        </w:tc>
        <w:tc>
          <w:tcPr>
            <w:tcW w:w="3675" w:type="dxa"/>
          </w:tcPr>
          <w:p w14:paraId="3EEC2FEA" w14:textId="77777777" w:rsidR="00727316" w:rsidRPr="00B04FAF" w:rsidRDefault="0072731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сохранению народных традиций в семьях воспитанников.</w:t>
            </w:r>
          </w:p>
        </w:tc>
        <w:tc>
          <w:tcPr>
            <w:tcW w:w="2771" w:type="dxa"/>
          </w:tcPr>
          <w:p w14:paraId="05F70917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CD6B98" w:rsidRPr="00B04FAF" w14:paraId="3ED9210B" w14:textId="77777777" w:rsidTr="00FA6A64">
        <w:trPr>
          <w:trHeight w:val="721"/>
        </w:trPr>
        <w:tc>
          <w:tcPr>
            <w:tcW w:w="532" w:type="dxa"/>
          </w:tcPr>
          <w:p w14:paraId="1D541CDB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4" w:type="dxa"/>
          </w:tcPr>
          <w:p w14:paraId="3EE3B754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5774" w:type="dxa"/>
          </w:tcPr>
          <w:p w14:paraId="40FCED14" w14:textId="77777777" w:rsidR="00727316" w:rsidRPr="004A75A5" w:rsidRDefault="00727316" w:rsidP="0028108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04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Консультация для воспитателей «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Роль р</w:t>
            </w:r>
            <w:r w:rsidRPr="00B04F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одного языка и речи в развитии ребёнка»</w:t>
            </w:r>
          </w:p>
        </w:tc>
        <w:tc>
          <w:tcPr>
            <w:tcW w:w="3675" w:type="dxa"/>
          </w:tcPr>
          <w:p w14:paraId="421FF0C2" w14:textId="77777777" w:rsidR="00727316" w:rsidRPr="004A75A5" w:rsidRDefault="0072731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75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педагогической компетентности воспитателей в вопросах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сохранения и развития языков </w:t>
            </w:r>
            <w:r w:rsidRPr="004A75A5">
              <w:rPr>
                <w:rFonts w:ascii="Georgia" w:hAnsi="Georgia"/>
                <w:shd w:val="clear" w:color="auto" w:fill="FFFFFF"/>
              </w:rPr>
              <w:t>представителей всех национальностей, проживающих в республике</w:t>
            </w:r>
            <w:r>
              <w:rPr>
                <w:rFonts w:ascii="Georgia" w:hAnsi="Georgia"/>
                <w:shd w:val="clear" w:color="auto" w:fill="FFFFFF"/>
              </w:rPr>
              <w:t xml:space="preserve"> Татарстан.</w:t>
            </w:r>
          </w:p>
        </w:tc>
        <w:tc>
          <w:tcPr>
            <w:tcW w:w="2771" w:type="dxa"/>
          </w:tcPr>
          <w:p w14:paraId="5E6409CF" w14:textId="77777777" w:rsidR="00727316" w:rsidRPr="00B04FAF" w:rsidRDefault="00727316" w:rsidP="002810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FA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428D6" w:rsidRPr="00B04FAF" w14:paraId="3243A70C" w14:textId="77777777" w:rsidTr="00FA6A64">
        <w:trPr>
          <w:trHeight w:val="721"/>
        </w:trPr>
        <w:tc>
          <w:tcPr>
            <w:tcW w:w="532" w:type="dxa"/>
          </w:tcPr>
          <w:p w14:paraId="2AD56A7B" w14:textId="77777777" w:rsidR="008428D6" w:rsidRPr="005C3699" w:rsidRDefault="008428D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A2D">
              <w:rPr>
                <w:rFonts w:ascii="Times New Roman" w:hAnsi="Times New Roman"/>
              </w:rPr>
              <w:t>6</w:t>
            </w:r>
          </w:p>
        </w:tc>
        <w:tc>
          <w:tcPr>
            <w:tcW w:w="2034" w:type="dxa"/>
          </w:tcPr>
          <w:p w14:paraId="5862AF19" w14:textId="77777777" w:rsidR="008428D6" w:rsidRPr="005C3699" w:rsidRDefault="008428D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5774" w:type="dxa"/>
          </w:tcPr>
          <w:p w14:paraId="5CE437AF" w14:textId="77777777" w:rsidR="008428D6" w:rsidRPr="005C3699" w:rsidRDefault="008428D6" w:rsidP="00CD0A2D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Просмотр  мультипликационных</w:t>
            </w:r>
            <w:proofErr w:type="gramEnd"/>
            <w:r>
              <w:rPr>
                <w:rFonts w:ascii="Times New Roman" w:hAnsi="Times New Roman"/>
              </w:rPr>
              <w:t xml:space="preserve"> фильмов на татарском </w:t>
            </w:r>
            <w:r w:rsidR="00CD0A2D">
              <w:rPr>
                <w:rFonts w:ascii="Times New Roman" w:hAnsi="Times New Roman"/>
              </w:rPr>
              <w:t xml:space="preserve">и русском </w:t>
            </w:r>
            <w:r>
              <w:rPr>
                <w:rFonts w:ascii="Times New Roman" w:hAnsi="Times New Roman"/>
              </w:rPr>
              <w:t>язык</w:t>
            </w:r>
            <w:r w:rsidR="00CD0A2D">
              <w:rPr>
                <w:rFonts w:ascii="Times New Roman" w:hAnsi="Times New Roman"/>
              </w:rPr>
              <w:t xml:space="preserve">ах </w:t>
            </w:r>
            <w:r>
              <w:rPr>
                <w:rFonts w:ascii="Times New Roman" w:hAnsi="Times New Roman"/>
              </w:rPr>
              <w:t xml:space="preserve"> по мотивам сказок Г. Тукая, А. Алиша</w:t>
            </w:r>
            <w:r w:rsidR="00CD0A2D">
              <w:rPr>
                <w:rFonts w:ascii="Times New Roman" w:hAnsi="Times New Roman"/>
              </w:rPr>
              <w:t>, А.С. Пушкина.</w:t>
            </w:r>
          </w:p>
        </w:tc>
        <w:tc>
          <w:tcPr>
            <w:tcW w:w="3675" w:type="dxa"/>
          </w:tcPr>
          <w:p w14:paraId="3A391A1A" w14:textId="77777777" w:rsidR="008428D6" w:rsidRPr="00A0652B" w:rsidRDefault="008428D6" w:rsidP="00281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52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татарским </w:t>
            </w:r>
            <w:r w:rsidR="00CD0A2D">
              <w:rPr>
                <w:rFonts w:ascii="Times New Roman" w:hAnsi="Times New Roman" w:cs="Times New Roman"/>
                <w:sz w:val="24"/>
                <w:szCs w:val="24"/>
              </w:rPr>
              <w:t xml:space="preserve">и русским </w:t>
            </w:r>
            <w:r w:rsidRPr="00A0652B">
              <w:rPr>
                <w:rFonts w:ascii="Times New Roman" w:hAnsi="Times New Roman" w:cs="Times New Roman"/>
                <w:sz w:val="24"/>
                <w:szCs w:val="24"/>
              </w:rPr>
              <w:t>национальным литературным  наследием через привлекательные для дошкольников формы. Формировать интерес к изучению родного и татарского языка.</w:t>
            </w:r>
          </w:p>
        </w:tc>
        <w:tc>
          <w:tcPr>
            <w:tcW w:w="2771" w:type="dxa"/>
          </w:tcPr>
          <w:p w14:paraId="3BAB3601" w14:textId="77777777" w:rsidR="008428D6" w:rsidRPr="005C3699" w:rsidRDefault="008428D6" w:rsidP="002810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D0A2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</w:tr>
    </w:tbl>
    <w:p w14:paraId="686C334D" w14:textId="77777777" w:rsidR="00727316" w:rsidRPr="00B04FAF" w:rsidRDefault="00727316" w:rsidP="00727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F8F6CE" w14:textId="77777777" w:rsidR="0032016A" w:rsidRDefault="0032016A"/>
    <w:sectPr w:rsidR="0032016A" w:rsidSect="00D16B9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D03D8"/>
    <w:multiLevelType w:val="hybridMultilevel"/>
    <w:tmpl w:val="27647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F29FF"/>
    <w:multiLevelType w:val="hybridMultilevel"/>
    <w:tmpl w:val="949006AC"/>
    <w:lvl w:ilvl="0" w:tplc="0419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61AF3404"/>
    <w:multiLevelType w:val="hybridMultilevel"/>
    <w:tmpl w:val="9B00E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58"/>
    <w:rsid w:val="0032016A"/>
    <w:rsid w:val="006E5658"/>
    <w:rsid w:val="00727316"/>
    <w:rsid w:val="00735C20"/>
    <w:rsid w:val="008428D6"/>
    <w:rsid w:val="00877807"/>
    <w:rsid w:val="00891C32"/>
    <w:rsid w:val="00CD0A2D"/>
    <w:rsid w:val="00CD6B98"/>
    <w:rsid w:val="00D16B97"/>
    <w:rsid w:val="00FA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A8B2"/>
  <w15:docId w15:val="{96EB3C43-0D7C-4F88-A49A-4E549B1C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727316"/>
    <w:rPr>
      <w:b/>
      <w:bCs/>
    </w:rPr>
  </w:style>
  <w:style w:type="paragraph" w:styleId="a5">
    <w:name w:val="List Paragraph"/>
    <w:basedOn w:val="a"/>
    <w:uiPriority w:val="34"/>
    <w:qFormat/>
    <w:rsid w:val="00891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Ирина Владиславовна</dc:creator>
  <cp:lastModifiedBy>user</cp:lastModifiedBy>
  <cp:revision>2</cp:revision>
  <dcterms:created xsi:type="dcterms:W3CDTF">2021-01-25T07:22:00Z</dcterms:created>
  <dcterms:modified xsi:type="dcterms:W3CDTF">2021-01-25T07:22:00Z</dcterms:modified>
</cp:coreProperties>
</file>